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C44F3" w14:textId="40418ED1" w:rsidR="00752489" w:rsidRDefault="00752489" w:rsidP="00752489">
      <w:pPr>
        <w:pStyle w:val="NormalWeb"/>
        <w:spacing w:before="0" w:beforeAutospacing="0" w:after="0" w:afterAutospacing="0" w:line="264" w:lineRule="auto"/>
        <w:ind w:firstLine="720"/>
        <w:jc w:val="both"/>
        <w:rPr>
          <w:b/>
          <w:bCs/>
          <w:sz w:val="28"/>
          <w:szCs w:val="28"/>
        </w:rPr>
      </w:pPr>
      <w:r w:rsidRPr="00752489">
        <w:rPr>
          <w:b/>
          <w:bCs/>
          <w:sz w:val="28"/>
          <w:szCs w:val="28"/>
        </w:rPr>
        <w:t>ĐCS Trường BTVH Pali Trung cấp Nam Bộ</w:t>
      </w:r>
    </w:p>
    <w:p w14:paraId="2E10B0FB" w14:textId="77777777" w:rsidR="00C464B8" w:rsidRPr="00752489" w:rsidRDefault="00C464B8" w:rsidP="00752489">
      <w:pPr>
        <w:pStyle w:val="NormalWeb"/>
        <w:spacing w:before="0" w:beforeAutospacing="0" w:after="0" w:afterAutospacing="0" w:line="264" w:lineRule="auto"/>
        <w:ind w:firstLine="720"/>
        <w:jc w:val="both"/>
        <w:rPr>
          <w:b/>
          <w:bCs/>
          <w:sz w:val="28"/>
          <w:szCs w:val="28"/>
        </w:rPr>
      </w:pPr>
      <w:bookmarkStart w:id="0" w:name="_GoBack"/>
      <w:bookmarkEnd w:id="0"/>
    </w:p>
    <w:p w14:paraId="2B7895FB" w14:textId="58A126D9" w:rsidR="00752489" w:rsidRDefault="00752489" w:rsidP="00752489">
      <w:pPr>
        <w:pStyle w:val="NormalWeb"/>
        <w:spacing w:before="0" w:beforeAutospacing="0" w:after="0" w:afterAutospacing="0" w:line="264" w:lineRule="auto"/>
        <w:ind w:firstLine="720"/>
        <w:jc w:val="both"/>
        <w:rPr>
          <w:sz w:val="28"/>
          <w:szCs w:val="28"/>
        </w:rPr>
      </w:pPr>
      <w:r w:rsidRPr="00752489">
        <w:rPr>
          <w:sz w:val="28"/>
          <w:szCs w:val="28"/>
        </w:rPr>
        <w:t>Chiều ngày 26/3/2026, tại Hội trường Đoàn trường BTVH Pali Trung cấp Nam Bộ đã long trọng tổ chức Lễ kết nạp đoàn viên mới nhân dịp kỷ niệm 95 năm ngày thành lập Đoàn TNCS Hồ Chí Minh.</w:t>
      </w:r>
    </w:p>
    <w:p w14:paraId="5724E421" w14:textId="77777777" w:rsidR="00752489" w:rsidRDefault="00752489" w:rsidP="00752489">
      <w:pPr>
        <w:pStyle w:val="NormalWeb"/>
        <w:spacing w:before="0" w:beforeAutospacing="0" w:after="0" w:afterAutospacing="0" w:line="264" w:lineRule="auto"/>
        <w:ind w:firstLine="720"/>
        <w:jc w:val="both"/>
        <w:rPr>
          <w:sz w:val="28"/>
          <w:szCs w:val="28"/>
        </w:rPr>
      </w:pPr>
      <w:r>
        <w:rPr>
          <w:sz w:val="28"/>
          <w:szCs w:val="28"/>
        </w:rPr>
        <w:t xml:space="preserve"> </w:t>
      </w:r>
      <w:r w:rsidRPr="00752489">
        <w:rPr>
          <w:sz w:val="28"/>
          <w:szCs w:val="28"/>
        </w:rPr>
        <w:t>Buổi lễ diễn ra trong không khí trang nghiêm, đúng nghi thức của tổ chức Đoàn.</w:t>
      </w:r>
      <w:r>
        <w:rPr>
          <w:sz w:val="28"/>
          <w:szCs w:val="28"/>
        </w:rPr>
        <w:t xml:space="preserve"> </w:t>
      </w:r>
      <w:r w:rsidRPr="00752489">
        <w:rPr>
          <w:sz w:val="28"/>
          <w:szCs w:val="28"/>
        </w:rPr>
        <w:t>Đến tham dự chương trình có đồng chí Lê Hoàng Ngang, Phó Bí thư Chi bộ, cùng đại diện Ban Giám hiệu và Ban Chấp hành Đoàn trường.</w:t>
      </w:r>
    </w:p>
    <w:p w14:paraId="48C6932D" w14:textId="7066A8E4" w:rsidR="00752489" w:rsidRDefault="00752489" w:rsidP="00752489">
      <w:pPr>
        <w:pStyle w:val="NormalWeb"/>
        <w:spacing w:before="0" w:beforeAutospacing="0" w:after="0" w:afterAutospacing="0" w:line="264" w:lineRule="auto"/>
        <w:ind w:firstLine="720"/>
        <w:jc w:val="both"/>
        <w:rPr>
          <w:sz w:val="28"/>
          <w:szCs w:val="28"/>
        </w:rPr>
      </w:pPr>
      <w:r w:rsidRPr="00752489">
        <w:rPr>
          <w:sz w:val="28"/>
          <w:szCs w:val="28"/>
        </w:rPr>
        <w:t>Tại buổi lễ, Đoàn trường đã công bố quyết định kết nạp 3</w:t>
      </w:r>
      <w:r>
        <w:rPr>
          <w:sz w:val="28"/>
          <w:szCs w:val="28"/>
        </w:rPr>
        <w:t>1</w:t>
      </w:r>
      <w:r w:rsidRPr="00752489">
        <w:rPr>
          <w:sz w:val="28"/>
          <w:szCs w:val="28"/>
        </w:rPr>
        <w:t xml:space="preserve"> thanh niên ưu tú </w:t>
      </w:r>
      <w:r w:rsidR="00C464B8">
        <w:rPr>
          <w:color w:val="FF0000"/>
          <w:sz w:val="28"/>
          <w:szCs w:val="28"/>
        </w:rPr>
        <w:t xml:space="preserve">được vinh dự đứng </w:t>
      </w:r>
      <w:r w:rsidRPr="00752489">
        <w:rPr>
          <w:sz w:val="28"/>
          <w:szCs w:val="28"/>
        </w:rPr>
        <w:t>vào hàng ngũ của Đoàn.</w:t>
      </w:r>
      <w:r>
        <w:rPr>
          <w:sz w:val="28"/>
          <w:szCs w:val="28"/>
        </w:rPr>
        <w:t xml:space="preserve"> </w:t>
      </w:r>
      <w:r w:rsidRPr="00752489">
        <w:rPr>
          <w:sz w:val="28"/>
          <w:szCs w:val="28"/>
        </w:rPr>
        <w:t xml:space="preserve">Các đoàn viên mới đã được trao </w:t>
      </w:r>
      <w:r>
        <w:rPr>
          <w:sz w:val="28"/>
          <w:szCs w:val="28"/>
        </w:rPr>
        <w:t xml:space="preserve">Quyết định, </w:t>
      </w:r>
      <w:r w:rsidRPr="00752489">
        <w:rPr>
          <w:sz w:val="28"/>
          <w:szCs w:val="28"/>
        </w:rPr>
        <w:t xml:space="preserve">huy hiệu, thẻ đoàn và </w:t>
      </w:r>
      <w:r w:rsidR="00C464B8">
        <w:rPr>
          <w:color w:val="FF0000"/>
          <w:sz w:val="28"/>
          <w:szCs w:val="28"/>
        </w:rPr>
        <w:t>S</w:t>
      </w:r>
      <w:r w:rsidRPr="00C464B8">
        <w:rPr>
          <w:color w:val="FF0000"/>
          <w:sz w:val="28"/>
          <w:szCs w:val="28"/>
        </w:rPr>
        <w:t>ổ đoàn</w:t>
      </w:r>
      <w:r w:rsidR="00C464B8">
        <w:rPr>
          <w:color w:val="FF0000"/>
          <w:sz w:val="28"/>
          <w:szCs w:val="28"/>
        </w:rPr>
        <w:t xml:space="preserve"> viên</w:t>
      </w:r>
      <w:r w:rsidRPr="00752489">
        <w:rPr>
          <w:sz w:val="28"/>
          <w:szCs w:val="28"/>
        </w:rPr>
        <w:t>.</w:t>
      </w:r>
      <w:r>
        <w:rPr>
          <w:sz w:val="28"/>
          <w:szCs w:val="28"/>
        </w:rPr>
        <w:t xml:space="preserve"> </w:t>
      </w:r>
      <w:r w:rsidRPr="00752489">
        <w:rPr>
          <w:sz w:val="28"/>
          <w:szCs w:val="28"/>
        </w:rPr>
        <w:t>Đại diện đoàn viên mới đã đọc lời hứa, thể hiện quyết tâm phấn đấu, rèn luyện và cống hiến.</w:t>
      </w:r>
    </w:p>
    <w:p w14:paraId="72DFA592" w14:textId="4243DB51" w:rsidR="00752489" w:rsidRDefault="00752489" w:rsidP="00752489">
      <w:pPr>
        <w:pStyle w:val="NormalWeb"/>
        <w:spacing w:before="0" w:beforeAutospacing="0" w:after="0" w:afterAutospacing="0" w:line="264" w:lineRule="auto"/>
        <w:ind w:firstLine="720"/>
        <w:jc w:val="both"/>
        <w:rPr>
          <w:sz w:val="28"/>
          <w:szCs w:val="28"/>
        </w:rPr>
      </w:pPr>
      <w:r w:rsidRPr="00752489">
        <w:rPr>
          <w:sz w:val="28"/>
          <w:szCs w:val="28"/>
        </w:rPr>
        <w:t>Đồng chí Lê Hoàng Ngang đã phát biểu chúc mừng và giao nhiệm vụ cho các đoàn viên mới.</w:t>
      </w:r>
      <w:r>
        <w:rPr>
          <w:sz w:val="28"/>
          <w:szCs w:val="28"/>
        </w:rPr>
        <w:t xml:space="preserve"> </w:t>
      </w:r>
      <w:r w:rsidRPr="00752489">
        <w:rPr>
          <w:sz w:val="28"/>
          <w:szCs w:val="28"/>
        </w:rPr>
        <w:t>Buổi lễ góp phần giáo dục lý tưởng cách mạng, bồi dưỡng tinh thần trách nhiệm</w:t>
      </w:r>
      <w:r w:rsidR="00C464B8">
        <w:rPr>
          <w:color w:val="FF0000"/>
          <w:sz w:val="28"/>
          <w:szCs w:val="28"/>
        </w:rPr>
        <w:t>, xung kích, gương mẫu đi dầu</w:t>
      </w:r>
      <w:r w:rsidRPr="00752489">
        <w:rPr>
          <w:sz w:val="28"/>
          <w:szCs w:val="28"/>
        </w:rPr>
        <w:t xml:space="preserve"> cho thanh niên.</w:t>
      </w:r>
    </w:p>
    <w:p w14:paraId="33D4BF62" w14:textId="7DC70F41" w:rsidR="00752489" w:rsidRPr="00752489" w:rsidRDefault="00752489" w:rsidP="00752489">
      <w:pPr>
        <w:pStyle w:val="NormalWeb"/>
        <w:spacing w:before="0" w:beforeAutospacing="0" w:after="0" w:afterAutospacing="0" w:line="264" w:lineRule="auto"/>
        <w:ind w:firstLine="720"/>
        <w:jc w:val="both"/>
        <w:rPr>
          <w:sz w:val="28"/>
          <w:szCs w:val="28"/>
        </w:rPr>
      </w:pPr>
      <w:r w:rsidRPr="00752489">
        <w:rPr>
          <w:sz w:val="28"/>
          <w:szCs w:val="28"/>
        </w:rPr>
        <w:t>Đây cũng là hoạt động thiết thực chào mừng ngày truyền thống của Đoàn TNCS Hồ Chí Minh.</w:t>
      </w:r>
      <w:r>
        <w:rPr>
          <w:sz w:val="28"/>
          <w:szCs w:val="28"/>
        </w:rPr>
        <w:t xml:space="preserve"> </w:t>
      </w:r>
      <w:r w:rsidRPr="00752489">
        <w:rPr>
          <w:sz w:val="28"/>
          <w:szCs w:val="28"/>
        </w:rPr>
        <w:t>Lễ kết nạp đã diễn ra thành công tốt đẹp, để lại nhiều ý nghĩa sâu sắc.</w:t>
      </w:r>
    </w:p>
    <w:p w14:paraId="3F6A51F9" w14:textId="77777777" w:rsidR="00752489" w:rsidRDefault="00752489" w:rsidP="00752489">
      <w:pPr>
        <w:pStyle w:val="NormalWeb"/>
        <w:spacing w:before="0" w:beforeAutospacing="0" w:after="0" w:afterAutospacing="0" w:line="264" w:lineRule="auto"/>
        <w:ind w:firstLine="720"/>
        <w:jc w:val="both"/>
        <w:rPr>
          <w:sz w:val="28"/>
          <w:szCs w:val="28"/>
        </w:rPr>
      </w:pPr>
      <w:r>
        <w:t xml:space="preserve">Tin, ảnh: </w:t>
      </w:r>
      <w:r>
        <w:rPr>
          <w:sz w:val="28"/>
          <w:szCs w:val="28"/>
        </w:rPr>
        <w:t>ĐCS Trường BTVH Pali Trung cấp Nam Bộ</w:t>
      </w:r>
    </w:p>
    <w:p w14:paraId="56F1EE53" w14:textId="6CD78709" w:rsidR="001A3FCE" w:rsidRPr="00752489" w:rsidRDefault="001A3FCE" w:rsidP="00752489">
      <w:pPr>
        <w:spacing w:after="0" w:line="264" w:lineRule="auto"/>
        <w:ind w:firstLine="720"/>
      </w:pPr>
    </w:p>
    <w:sectPr w:rsidR="001A3FCE" w:rsidRPr="00752489" w:rsidSect="00F04B51">
      <w:pgSz w:w="11907" w:h="16840" w:code="9"/>
      <w:pgMar w:top="1134" w:right="964" w:bottom="851" w:left="1701" w:header="709"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panose1 w:val="02000500000000020004"/>
    <w:charset w:val="00"/>
    <w:family w:val="auto"/>
    <w:pitch w:val="variable"/>
    <w:sig w:usb0="A00000EF" w:usb1="5000204A" w:usb2="00010000" w:usb3="00000000" w:csb0="00000111" w:csb1="00000000"/>
  </w:font>
  <w:font w:name="MoolBor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89"/>
    <w:rsid w:val="000F4A4D"/>
    <w:rsid w:val="001A3FCE"/>
    <w:rsid w:val="00465013"/>
    <w:rsid w:val="007517BA"/>
    <w:rsid w:val="00752489"/>
    <w:rsid w:val="00BC3162"/>
    <w:rsid w:val="00C464B8"/>
    <w:rsid w:val="00E830AB"/>
    <w:rsid w:val="00F04B51"/>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538B"/>
  <w15:chartTrackingRefBased/>
  <w15:docId w15:val="{A72DB01C-184C-4723-BE9F-87396F20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013"/>
    <w:pPr>
      <w:spacing w:after="240" w:line="324" w:lineRule="auto"/>
      <w:jc w:val="both"/>
    </w:p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NormalWeb">
    <w:name w:val="Normal (Web)"/>
    <w:basedOn w:val="Normal"/>
    <w:uiPriority w:val="99"/>
    <w:semiHidden/>
    <w:unhideWhenUsed/>
    <w:rsid w:val="00752489"/>
    <w:pPr>
      <w:spacing w:before="100" w:beforeAutospacing="1" w:after="100" w:afterAutospacing="1" w:line="240" w:lineRule="auto"/>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639">
      <w:bodyDiv w:val="1"/>
      <w:marLeft w:val="0"/>
      <w:marRight w:val="0"/>
      <w:marTop w:val="0"/>
      <w:marBottom w:val="0"/>
      <w:divBdr>
        <w:top w:val="none" w:sz="0" w:space="0" w:color="auto"/>
        <w:left w:val="none" w:sz="0" w:space="0" w:color="auto"/>
        <w:bottom w:val="none" w:sz="0" w:space="0" w:color="auto"/>
        <w:right w:val="none" w:sz="0" w:space="0" w:color="auto"/>
      </w:divBdr>
      <w:divsChild>
        <w:div w:id="1483816013">
          <w:marLeft w:val="0"/>
          <w:marRight w:val="0"/>
          <w:marTop w:val="0"/>
          <w:marBottom w:val="0"/>
          <w:divBdr>
            <w:top w:val="none" w:sz="0" w:space="0" w:color="auto"/>
            <w:left w:val="none" w:sz="0" w:space="0" w:color="auto"/>
            <w:bottom w:val="none" w:sz="0" w:space="0" w:color="auto"/>
            <w:right w:val="none" w:sz="0" w:space="0" w:color="auto"/>
          </w:divBdr>
          <w:divsChild>
            <w:div w:id="1347442499">
              <w:marLeft w:val="0"/>
              <w:marRight w:val="0"/>
              <w:marTop w:val="0"/>
              <w:marBottom w:val="0"/>
              <w:divBdr>
                <w:top w:val="none" w:sz="0" w:space="0" w:color="auto"/>
                <w:left w:val="none" w:sz="0" w:space="0" w:color="auto"/>
                <w:bottom w:val="none" w:sz="0" w:space="0" w:color="auto"/>
                <w:right w:val="none" w:sz="0" w:space="0" w:color="auto"/>
              </w:divBdr>
              <w:divsChild>
                <w:div w:id="925842548">
                  <w:marLeft w:val="0"/>
                  <w:marRight w:val="0"/>
                  <w:marTop w:val="0"/>
                  <w:marBottom w:val="0"/>
                  <w:divBdr>
                    <w:top w:val="none" w:sz="0" w:space="0" w:color="auto"/>
                    <w:left w:val="none" w:sz="0" w:space="0" w:color="auto"/>
                    <w:bottom w:val="none" w:sz="0" w:space="0" w:color="auto"/>
                    <w:right w:val="none" w:sz="0" w:space="0" w:color="auto"/>
                  </w:divBdr>
                  <w:divsChild>
                    <w:div w:id="6983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THACHRICH</cp:lastModifiedBy>
  <cp:revision>3</cp:revision>
  <dcterms:created xsi:type="dcterms:W3CDTF">2026-03-27T14:15:00Z</dcterms:created>
  <dcterms:modified xsi:type="dcterms:W3CDTF">2026-03-28T13:20:00Z</dcterms:modified>
</cp:coreProperties>
</file>